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95A7" w14:textId="77777777" w:rsidR="009A41EB" w:rsidRDefault="009A41EB"/>
    <w:p w14:paraId="3EA17808" w14:textId="584E6ECE" w:rsidR="00DA2C02" w:rsidRDefault="0076598D" w:rsidP="00DA2C0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FDB69E" wp14:editId="6C8B0B4B">
                <wp:simplePos x="0" y="0"/>
                <wp:positionH relativeFrom="column">
                  <wp:posOffset>1462405</wp:posOffset>
                </wp:positionH>
                <wp:positionV relativeFrom="paragraph">
                  <wp:posOffset>11430</wp:posOffset>
                </wp:positionV>
                <wp:extent cx="2752725" cy="590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36398" id="Rectangle 2" o:spid="_x0000_s1026" style="position:absolute;margin-left:115.15pt;margin-top:.9pt;width:216.75pt;height:4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" fillcolor="#4f81bd [3204]" strokecolor="#243f60 [1604]" strokeweight="2pt"/>
            </w:pict>
          </mc:Fallback>
        </mc:AlternateContent>
      </w:r>
    </w:p>
    <w:p w14:paraId="47F9DD17" w14:textId="3638DDCB" w:rsidR="009A41EB" w:rsidRPr="0076598D" w:rsidRDefault="00DA2C02" w:rsidP="00DA2C02">
      <w:pPr>
        <w:jc w:val="center"/>
        <w:rPr>
          <w:b/>
          <w:u w:val="single"/>
        </w:rPr>
      </w:pPr>
      <w:r w:rsidRPr="0076598D">
        <w:rPr>
          <w:b/>
          <w:u w:val="single"/>
        </w:rPr>
        <w:t>FORMULAIRE DE SANTE</w:t>
      </w:r>
    </w:p>
    <w:p w14:paraId="57A3A8C0" w14:textId="77777777" w:rsidR="00E75146" w:rsidRDefault="00194923" w:rsidP="00194923">
      <w:pPr>
        <w:tabs>
          <w:tab w:val="left" w:pos="6597"/>
        </w:tabs>
      </w:pPr>
      <w:r>
        <w:tab/>
      </w:r>
    </w:p>
    <w:p w14:paraId="15A01FB2" w14:textId="77777777" w:rsidR="00DA2C02" w:rsidRDefault="00DA2C02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CD56C89" w14:textId="77777777" w:rsidR="0076598D" w:rsidRDefault="0076598D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1D7AC96" w14:textId="2D3D1EDA" w:rsidR="00DA2C02" w:rsidRDefault="00DA2C02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</w:rPr>
        <w:t xml:space="preserve">Nom </w:t>
      </w:r>
      <w:r>
        <w:rPr>
          <w:rFonts w:ascii="Helvetica" w:hAnsi="Helvetica" w:cs="Helvetica"/>
          <w:color w:val="000000"/>
          <w:sz w:val="28"/>
          <w:szCs w:val="28"/>
        </w:rPr>
        <w:t>:</w:t>
      </w:r>
    </w:p>
    <w:p w14:paraId="766A8492" w14:textId="77777777" w:rsidR="00DA2C02" w:rsidRDefault="00DA2C02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A04D342" w14:textId="08589ED6" w:rsidR="00DA2C02" w:rsidRDefault="00DA2C02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Prénom :</w:t>
      </w:r>
    </w:p>
    <w:p w14:paraId="4AD2236D" w14:textId="77777777" w:rsidR="0076598D" w:rsidRDefault="0076598D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76293981" w14:textId="5386A91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>Ce questionnaire de santé permet de savoir si vous devez fournir un certificat médical</w:t>
      </w:r>
    </w:p>
    <w:p w14:paraId="2690025A" w14:textId="2509E405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pour renouveler votre </w:t>
      </w:r>
      <w:r w:rsidR="00CE0F42">
        <w:rPr>
          <w:rFonts w:ascii="Helvetica-Bold" w:hAnsi="Helvetica-Bold" w:cs="Helvetica-Bold"/>
          <w:b/>
          <w:bCs/>
          <w:color w:val="000000"/>
          <w:sz w:val="22"/>
          <w:szCs w:val="22"/>
        </w:rPr>
        <w:t>adhesion</w:t>
      </w: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>.</w:t>
      </w:r>
    </w:p>
    <w:p w14:paraId="253AD72B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2"/>
          <w:szCs w:val="22"/>
        </w:rPr>
      </w:pPr>
    </w:p>
    <w:p w14:paraId="48EDCF37" w14:textId="77777777" w:rsidR="0076598D" w:rsidRDefault="0076598D" w:rsidP="00CE0F42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FF0000"/>
          <w:sz w:val="22"/>
          <w:szCs w:val="22"/>
        </w:rPr>
      </w:pPr>
    </w:p>
    <w:p w14:paraId="7DB6ED2A" w14:textId="7AA5E276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2"/>
          <w:szCs w:val="22"/>
        </w:rPr>
      </w:pPr>
      <w:r>
        <w:rPr>
          <w:rFonts w:ascii="Helvetica-Bold" w:hAnsi="Helvetica-Bold" w:cs="Helvetica-Bold"/>
          <w:b/>
          <w:bCs/>
          <w:color w:val="FF0000"/>
          <w:sz w:val="22"/>
          <w:szCs w:val="22"/>
        </w:rPr>
        <w:t>RÉPONDEZ AUX QUESTIONS SUIVANTES PAR OUI OU PAR NON.</w:t>
      </w:r>
    </w:p>
    <w:p w14:paraId="41FFF0A6" w14:textId="25064DFB" w:rsidR="00D17FB9" w:rsidRDefault="00D17FB9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  <w:r>
        <w:rPr>
          <w:rFonts w:ascii="Helvetica-Bold" w:hAnsi="Helvetica-Bold" w:cs="Helvetica-Bold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C4D48" wp14:editId="1D973257">
                <wp:simplePos x="0" y="0"/>
                <wp:positionH relativeFrom="column">
                  <wp:posOffset>128905</wp:posOffset>
                </wp:positionH>
                <wp:positionV relativeFrom="paragraph">
                  <wp:posOffset>146050</wp:posOffset>
                </wp:positionV>
                <wp:extent cx="598170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5A5EF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1.5pt" to="481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" strokecolor="#4579b8 [3044]"/>
            </w:pict>
          </mc:Fallback>
        </mc:AlternateContent>
      </w:r>
      <w:r w:rsidR="00DA2C02"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DURANT LES DOUZE DERNIERS MOIS : </w:t>
      </w: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ab/>
      </w:r>
    </w:p>
    <w:p w14:paraId="6DB5667B" w14:textId="69E22DDC" w:rsidR="00DA2C02" w:rsidRDefault="00D17FB9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2"/>
          <w:szCs w:val="22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ab/>
      </w:r>
      <w:r w:rsidR="00DA2C02">
        <w:rPr>
          <w:rFonts w:ascii="Helvetica-Bold" w:hAnsi="Helvetica-Bold" w:cs="Helvetica-Bold"/>
          <w:b/>
          <w:bCs/>
          <w:color w:val="FF0000"/>
          <w:sz w:val="22"/>
          <w:szCs w:val="22"/>
        </w:rPr>
        <w:t>OUI</w:t>
      </w:r>
      <w:r>
        <w:rPr>
          <w:rFonts w:ascii="Helvetica-Bold" w:hAnsi="Helvetica-Bold" w:cs="Helvetica-Bold"/>
          <w:b/>
          <w:bCs/>
          <w:color w:val="FF0000"/>
          <w:sz w:val="22"/>
          <w:szCs w:val="22"/>
        </w:rPr>
        <w:t xml:space="preserve"> </w:t>
      </w:r>
      <w:r>
        <w:rPr>
          <w:rFonts w:ascii="Helvetica-Bold" w:hAnsi="Helvetica-Bold" w:cs="Helvetica-Bold"/>
          <w:b/>
          <w:bCs/>
          <w:color w:val="FF0000"/>
          <w:sz w:val="22"/>
          <w:szCs w:val="22"/>
        </w:rPr>
        <w:tab/>
        <w:t xml:space="preserve"> </w:t>
      </w:r>
      <w:r w:rsidR="00DA2C02">
        <w:rPr>
          <w:rFonts w:ascii="Helvetica-Bold" w:hAnsi="Helvetica-Bold" w:cs="Helvetica-Bold"/>
          <w:b/>
          <w:bCs/>
          <w:color w:val="FF0000"/>
          <w:sz w:val="22"/>
          <w:szCs w:val="22"/>
        </w:rPr>
        <w:t>/</w:t>
      </w:r>
      <w:r>
        <w:rPr>
          <w:rFonts w:ascii="Helvetica-Bold" w:hAnsi="Helvetica-Bold" w:cs="Helvetica-Bold"/>
          <w:b/>
          <w:bCs/>
          <w:color w:val="FF0000"/>
          <w:sz w:val="22"/>
          <w:szCs w:val="22"/>
        </w:rPr>
        <w:t xml:space="preserve">   </w:t>
      </w:r>
      <w:r w:rsidR="00DA2C02">
        <w:rPr>
          <w:rFonts w:ascii="Helvetica-Bold" w:hAnsi="Helvetica-Bold" w:cs="Helvetica-Bold"/>
          <w:b/>
          <w:bCs/>
          <w:color w:val="FF0000"/>
          <w:sz w:val="22"/>
          <w:szCs w:val="22"/>
        </w:rPr>
        <w:t>NON</w:t>
      </w:r>
    </w:p>
    <w:p w14:paraId="60453029" w14:textId="66333EAE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14:paraId="56F880E9" w14:textId="77777777" w:rsidR="0076598D" w:rsidRDefault="0076598D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14:paraId="63297132" w14:textId="5D5D52FA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1) </w:t>
      </w:r>
      <w:r>
        <w:rPr>
          <w:rFonts w:ascii="Helvetica-Bold" w:hAnsi="Helvetica-Bold" w:cs="Helvetica-Bold"/>
          <w:b/>
          <w:bCs/>
          <w:color w:val="000000"/>
        </w:rPr>
        <w:t>Un membre de votre famille est-il décédé subitement d'une cause</w:t>
      </w:r>
    </w:p>
    <w:p w14:paraId="47E87663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cardiaque ou inexpliquée ?</w:t>
      </w:r>
    </w:p>
    <w:p w14:paraId="3C128B08" w14:textId="6A1FBD61" w:rsidR="00DA2C02" w:rsidRDefault="00D17FB9" w:rsidP="00D17FB9">
      <w:pPr>
        <w:autoSpaceDE w:val="0"/>
        <w:autoSpaceDN w:val="0"/>
        <w:adjustRightInd w:val="0"/>
        <w:ind w:left="6372" w:firstLine="708"/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</w:pPr>
      <w:r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 xml:space="preserve"> </w:t>
      </w:r>
      <w:r w:rsidR="00DA2C02"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  <w:r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ab/>
        <w:t xml:space="preserve">  </w:t>
      </w:r>
      <w:r w:rsidR="00DA2C02"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 xml:space="preserve"> </w:t>
      </w:r>
      <w:r w:rsidR="00DA2C02"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</w:p>
    <w:p w14:paraId="3A4C5F27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14:paraId="2E6C8E4B" w14:textId="6F6CC19C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2) </w:t>
      </w:r>
      <w:r>
        <w:rPr>
          <w:rFonts w:ascii="Helvetica-Bold" w:hAnsi="Helvetica-Bold" w:cs="Helvetica-Bold"/>
          <w:b/>
          <w:bCs/>
          <w:color w:val="000000"/>
        </w:rPr>
        <w:t>Avez-vous ressenti une douleur dans la poitrine, des palpitations, un</w:t>
      </w:r>
    </w:p>
    <w:p w14:paraId="159BABAA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essoufflement inhabituel ou un malaise ?</w:t>
      </w:r>
    </w:p>
    <w:p w14:paraId="10155920" w14:textId="3548DF96" w:rsidR="00DA2C02" w:rsidRDefault="00067CD5" w:rsidP="00067CD5">
      <w:pPr>
        <w:autoSpaceDE w:val="0"/>
        <w:autoSpaceDN w:val="0"/>
        <w:adjustRightInd w:val="0"/>
        <w:ind w:left="6372" w:firstLine="708"/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</w:pPr>
      <w:r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 xml:space="preserve"> </w:t>
      </w:r>
      <w:r w:rsidR="00DA2C02"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  <w:r w:rsidR="00DA2C02"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 xml:space="preserve"> </w:t>
      </w:r>
      <w:r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 xml:space="preserve">     </w:t>
      </w:r>
      <w:r w:rsidR="00DA2C02"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</w:p>
    <w:p w14:paraId="422F0A73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14:paraId="1E08D53A" w14:textId="70AB31E8" w:rsidR="00DA2C02" w:rsidRDefault="00DA2C02" w:rsidP="00DA2C02">
      <w:pPr>
        <w:autoSpaceDE w:val="0"/>
        <w:autoSpaceDN w:val="0"/>
        <w:adjustRightInd w:val="0"/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3) </w:t>
      </w:r>
      <w:r>
        <w:rPr>
          <w:rFonts w:ascii="Helvetica-Bold" w:hAnsi="Helvetica-Bold" w:cs="Helvetica-Bold"/>
          <w:b/>
          <w:bCs/>
          <w:color w:val="000000"/>
        </w:rPr>
        <w:t xml:space="preserve">Avez-vous eu un épisode de respiration sifflante (asthme) ? </w:t>
      </w:r>
      <w:r w:rsidR="00D17FB9">
        <w:rPr>
          <w:rFonts w:ascii="Helvetica-Bold" w:hAnsi="Helvetica-Bold" w:cs="Helvetica-Bold"/>
          <w:b/>
          <w:bCs/>
          <w:color w:val="000000"/>
        </w:rPr>
        <w:t xml:space="preserve">   </w:t>
      </w:r>
      <w:r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  <w:r w:rsidR="00D17FB9"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ab/>
      </w:r>
      <w:r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 xml:space="preserve"> </w:t>
      </w:r>
      <w:r w:rsidR="00D17FB9"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 xml:space="preserve">   </w:t>
      </w:r>
      <w:r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</w:p>
    <w:p w14:paraId="111F957E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14:paraId="53E8D92D" w14:textId="0EBABFEC" w:rsidR="00DA2C02" w:rsidRDefault="00DA2C02" w:rsidP="00DA2C02">
      <w:pPr>
        <w:autoSpaceDE w:val="0"/>
        <w:autoSpaceDN w:val="0"/>
        <w:adjustRightInd w:val="0"/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4) </w:t>
      </w:r>
      <w:r>
        <w:rPr>
          <w:rFonts w:ascii="Helvetica-Bold" w:hAnsi="Helvetica-Bold" w:cs="Helvetica-Bold"/>
          <w:b/>
          <w:bCs/>
          <w:color w:val="000000"/>
        </w:rPr>
        <w:t xml:space="preserve">Avez-vous eu une perte de connaissance ? </w:t>
      </w:r>
      <w:r w:rsidR="00D17FB9">
        <w:rPr>
          <w:rFonts w:ascii="Helvetica-Bold" w:hAnsi="Helvetica-Bold" w:cs="Helvetica-Bold"/>
          <w:b/>
          <w:bCs/>
          <w:color w:val="000000"/>
        </w:rPr>
        <w:tab/>
      </w:r>
      <w:r w:rsidR="00D17FB9">
        <w:rPr>
          <w:rFonts w:ascii="Helvetica-Bold" w:hAnsi="Helvetica-Bold" w:cs="Helvetica-Bold"/>
          <w:b/>
          <w:bCs/>
          <w:color w:val="000000"/>
        </w:rPr>
        <w:tab/>
      </w:r>
      <w:r w:rsidR="00D17FB9">
        <w:rPr>
          <w:rFonts w:ascii="Helvetica-Bold" w:hAnsi="Helvetica-Bold" w:cs="Helvetica-Bold"/>
          <w:b/>
          <w:bCs/>
          <w:color w:val="000000"/>
        </w:rPr>
        <w:tab/>
        <w:t xml:space="preserve">    </w:t>
      </w:r>
      <w:r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  <w:r w:rsidR="00D17FB9"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ab/>
        <w:t xml:space="preserve">    </w:t>
      </w:r>
      <w:r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</w:p>
    <w:p w14:paraId="121BD6B4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14:paraId="26E07BA6" w14:textId="03B6AD1D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5) </w:t>
      </w:r>
      <w:r>
        <w:rPr>
          <w:rFonts w:ascii="Helvetica-Bold" w:hAnsi="Helvetica-Bold" w:cs="Helvetica-Bold"/>
          <w:b/>
          <w:bCs/>
          <w:color w:val="000000"/>
        </w:rPr>
        <w:t>Avez-vous arrêté le sport pendant 30 jours ou plus pour des raisons</w:t>
      </w:r>
    </w:p>
    <w:p w14:paraId="0CF46327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de santé, avez-vous repris sans l'accord d'un médecin ?</w:t>
      </w:r>
    </w:p>
    <w:p w14:paraId="168C8C76" w14:textId="7F461CC3" w:rsidR="00DA2C02" w:rsidRDefault="00D17FB9" w:rsidP="00D17FB9">
      <w:pPr>
        <w:autoSpaceDE w:val="0"/>
        <w:autoSpaceDN w:val="0"/>
        <w:adjustRightInd w:val="0"/>
        <w:ind w:left="7080"/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</w:pPr>
      <w:r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 xml:space="preserve">  </w:t>
      </w:r>
      <w:r w:rsidR="00DA2C02"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  <w:r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ab/>
      </w:r>
      <w:r w:rsidR="00DA2C02"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 xml:space="preserve"> </w:t>
      </w:r>
      <w:r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ab/>
      </w:r>
      <w:r w:rsidR="00DA2C02"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</w:p>
    <w:p w14:paraId="4B82921D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14:paraId="28F554AC" w14:textId="51086E76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6) </w:t>
      </w:r>
      <w:r>
        <w:rPr>
          <w:rFonts w:ascii="Helvetica-Bold" w:hAnsi="Helvetica-Bold" w:cs="Helvetica-Bold"/>
          <w:b/>
          <w:bCs/>
          <w:color w:val="000000"/>
        </w:rPr>
        <w:t>Avez-vous débuté un traitement médical de longue durée (hors</w:t>
      </w:r>
    </w:p>
    <w:p w14:paraId="66BE2119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contraception et désensibilisation aux allergies) ?</w:t>
      </w:r>
    </w:p>
    <w:p w14:paraId="2708BB63" w14:textId="4539AB6D" w:rsidR="00DA2C02" w:rsidRDefault="00D17FB9" w:rsidP="00D17FB9">
      <w:pPr>
        <w:autoSpaceDE w:val="0"/>
        <w:autoSpaceDN w:val="0"/>
        <w:adjustRightInd w:val="0"/>
        <w:ind w:left="7080"/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</w:pPr>
      <w:r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 xml:space="preserve"> </w:t>
      </w:r>
      <w:r w:rsidR="00DA2C02"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  <w:r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ab/>
      </w:r>
      <w:r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ab/>
      </w:r>
      <w:r w:rsidR="00DA2C02"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</w:p>
    <w:p w14:paraId="24B2780A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14:paraId="15098FBF" w14:textId="041B41A8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>A CE JOUR :</w:t>
      </w:r>
    </w:p>
    <w:p w14:paraId="288BDFED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14:paraId="2ADC5081" w14:textId="6DB3DF56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7) </w:t>
      </w:r>
      <w:r>
        <w:rPr>
          <w:rFonts w:ascii="Helvetica-Bold" w:hAnsi="Helvetica-Bold" w:cs="Helvetica-Bold"/>
          <w:b/>
          <w:bCs/>
          <w:color w:val="000000"/>
        </w:rPr>
        <w:t>Ressentez-vous une douleur, un manque de force ou une raideur suite à</w:t>
      </w:r>
    </w:p>
    <w:p w14:paraId="61092E97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un problème osseux, articulaire ou musculaire (fracture, entorse, luxation,</w:t>
      </w:r>
    </w:p>
    <w:p w14:paraId="384D4CDE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déchirure, tendinite, etc.) survenu durant les 12 derniers mois ?</w:t>
      </w:r>
    </w:p>
    <w:p w14:paraId="088ABDB7" w14:textId="6B7FA3C0" w:rsidR="00DA2C02" w:rsidRDefault="00D17FB9" w:rsidP="00D17FB9">
      <w:pPr>
        <w:autoSpaceDE w:val="0"/>
        <w:autoSpaceDN w:val="0"/>
        <w:adjustRightInd w:val="0"/>
        <w:ind w:left="7080"/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</w:pPr>
      <w:r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 xml:space="preserve"> </w:t>
      </w:r>
      <w:r w:rsidR="00DA2C02"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  <w:r w:rsidR="00DA2C02"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 xml:space="preserve"> </w:t>
      </w:r>
      <w:r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ab/>
      </w:r>
      <w:r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ab/>
      </w:r>
      <w:r w:rsidR="00DA2C02"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</w:p>
    <w:p w14:paraId="23EEA9E5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14:paraId="284150E5" w14:textId="77777777" w:rsidR="0076598D" w:rsidRDefault="0076598D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14:paraId="13BCF11E" w14:textId="77777777" w:rsidR="00757D82" w:rsidRDefault="00757D82" w:rsidP="00D17FB9">
      <w:pPr>
        <w:autoSpaceDE w:val="0"/>
        <w:autoSpaceDN w:val="0"/>
        <w:adjustRightInd w:val="0"/>
        <w:jc w:val="right"/>
        <w:rPr>
          <w:rFonts w:ascii="Helvetica-Bold" w:hAnsi="Helvetica-Bold" w:cs="Helvetica-Bold"/>
          <w:b/>
          <w:bCs/>
          <w:color w:val="FF0000"/>
          <w:sz w:val="22"/>
          <w:szCs w:val="22"/>
        </w:rPr>
      </w:pPr>
    </w:p>
    <w:p w14:paraId="4B098C2A" w14:textId="77777777" w:rsidR="00757D82" w:rsidRDefault="00757D82" w:rsidP="00D17FB9">
      <w:pPr>
        <w:autoSpaceDE w:val="0"/>
        <w:autoSpaceDN w:val="0"/>
        <w:adjustRightInd w:val="0"/>
        <w:jc w:val="right"/>
        <w:rPr>
          <w:rFonts w:ascii="Helvetica-Bold" w:hAnsi="Helvetica-Bold" w:cs="Helvetica-Bold"/>
          <w:b/>
          <w:bCs/>
          <w:color w:val="FF0000"/>
          <w:sz w:val="22"/>
          <w:szCs w:val="22"/>
        </w:rPr>
      </w:pPr>
    </w:p>
    <w:p w14:paraId="36718A52" w14:textId="77777777" w:rsidR="00757D82" w:rsidRDefault="00757D82" w:rsidP="00D17FB9">
      <w:pPr>
        <w:autoSpaceDE w:val="0"/>
        <w:autoSpaceDN w:val="0"/>
        <w:adjustRightInd w:val="0"/>
        <w:jc w:val="right"/>
        <w:rPr>
          <w:rFonts w:ascii="Helvetica-Bold" w:hAnsi="Helvetica-Bold" w:cs="Helvetica-Bold"/>
          <w:b/>
          <w:bCs/>
          <w:color w:val="FF0000"/>
          <w:sz w:val="22"/>
          <w:szCs w:val="22"/>
        </w:rPr>
      </w:pPr>
    </w:p>
    <w:p w14:paraId="563662FF" w14:textId="485315A1" w:rsidR="00D17FB9" w:rsidRDefault="00D17FB9" w:rsidP="00D17FB9">
      <w:pPr>
        <w:autoSpaceDE w:val="0"/>
        <w:autoSpaceDN w:val="0"/>
        <w:adjustRightInd w:val="0"/>
        <w:jc w:val="right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  <w:r>
        <w:rPr>
          <w:rFonts w:ascii="Helvetica-Bold" w:hAnsi="Helvetica-Bold" w:cs="Helvetica-Bold"/>
          <w:b/>
          <w:bCs/>
          <w:color w:val="FF0000"/>
          <w:sz w:val="22"/>
          <w:szCs w:val="22"/>
        </w:rPr>
        <w:t xml:space="preserve">OUI </w:t>
      </w:r>
      <w:r>
        <w:rPr>
          <w:rFonts w:ascii="Helvetica-Bold" w:hAnsi="Helvetica-Bold" w:cs="Helvetica-Bold"/>
          <w:b/>
          <w:bCs/>
          <w:color w:val="FF0000"/>
          <w:sz w:val="22"/>
          <w:szCs w:val="22"/>
        </w:rPr>
        <w:tab/>
        <w:t xml:space="preserve"> /   NON</w:t>
      </w:r>
    </w:p>
    <w:p w14:paraId="07D38814" w14:textId="77777777" w:rsidR="00D17FB9" w:rsidRDefault="00D17FB9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14:paraId="4F2F03C7" w14:textId="7F80B603" w:rsidR="00D17FB9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8) </w:t>
      </w:r>
      <w:r>
        <w:rPr>
          <w:rFonts w:ascii="Helvetica-Bold" w:hAnsi="Helvetica-Bold" w:cs="Helvetica-Bold"/>
          <w:b/>
          <w:bCs/>
          <w:color w:val="000000"/>
        </w:rPr>
        <w:t xml:space="preserve">Votre pratique sportive est-elle interrompue pour des raisons de santé ? </w:t>
      </w:r>
    </w:p>
    <w:p w14:paraId="4D9CB985" w14:textId="775E1357" w:rsidR="00DA2C02" w:rsidRDefault="00DA2C02" w:rsidP="00D17FB9">
      <w:pPr>
        <w:autoSpaceDE w:val="0"/>
        <w:autoSpaceDN w:val="0"/>
        <w:adjustRightInd w:val="0"/>
        <w:ind w:left="7080" w:firstLine="708"/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</w:pPr>
      <w:r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  <w:r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 xml:space="preserve"> </w:t>
      </w:r>
      <w:r w:rsidR="00D17FB9"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 xml:space="preserve">    </w:t>
      </w:r>
      <w:r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</w:p>
    <w:p w14:paraId="7ADA1EAA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14:paraId="0ACD339A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14:paraId="10860B52" w14:textId="7D415D2E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9) </w:t>
      </w:r>
      <w:r>
        <w:rPr>
          <w:rFonts w:ascii="Helvetica-Bold" w:hAnsi="Helvetica-Bold" w:cs="Helvetica-Bold"/>
          <w:b/>
          <w:bCs/>
          <w:color w:val="000000"/>
        </w:rPr>
        <w:t>Pensez-vous avoir besoin d'un avis médical pour poursuivre votre</w:t>
      </w:r>
    </w:p>
    <w:p w14:paraId="016D00C4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pratique sportive ?</w:t>
      </w:r>
    </w:p>
    <w:p w14:paraId="4DC3069D" w14:textId="7DC465F1" w:rsidR="00DA2C02" w:rsidRDefault="00DA2C02" w:rsidP="00D17FB9">
      <w:pPr>
        <w:autoSpaceDE w:val="0"/>
        <w:autoSpaceDN w:val="0"/>
        <w:adjustRightInd w:val="0"/>
        <w:ind w:left="7080" w:firstLine="708"/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</w:pPr>
      <w:r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  <w:r w:rsidR="00D17FB9"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ab/>
        <w:t xml:space="preserve"> </w:t>
      </w:r>
      <w:r>
        <w:rPr>
          <w:rFonts w:ascii="Calibri-Bold" w:eastAsia="Calibri-Bold" w:hAnsi="Helvetica-Bold" w:cs="Calibri-Bold"/>
          <w:b/>
          <w:bCs/>
          <w:color w:val="000000"/>
          <w:sz w:val="28"/>
          <w:szCs w:val="28"/>
        </w:rPr>
        <w:t xml:space="preserve"> </w:t>
      </w:r>
      <w:r>
        <w:rPr>
          <w:rFonts w:ascii="Calibri-Bold" w:eastAsia="Calibri-Bold" w:hAnsi="Helvetica-Bold" w:cs="Calibri-Bold" w:hint="eastAsia"/>
          <w:b/>
          <w:bCs/>
          <w:color w:val="000000"/>
          <w:sz w:val="28"/>
          <w:szCs w:val="28"/>
        </w:rPr>
        <w:t>□</w:t>
      </w:r>
    </w:p>
    <w:p w14:paraId="0A78BB87" w14:textId="77777777" w:rsidR="00DA2C02" w:rsidRDefault="00DA2C02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BCEABC3" w14:textId="6019282A" w:rsidR="00DA2C02" w:rsidRDefault="00D17FB9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6C347" wp14:editId="7601E11B">
                <wp:simplePos x="0" y="0"/>
                <wp:positionH relativeFrom="column">
                  <wp:posOffset>-99695</wp:posOffset>
                </wp:positionH>
                <wp:positionV relativeFrom="paragraph">
                  <wp:posOffset>137795</wp:posOffset>
                </wp:positionV>
                <wp:extent cx="628650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E7975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10.85pt" to="487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lM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" strokecolor="#4579b8 [3044]"/>
            </w:pict>
          </mc:Fallback>
        </mc:AlternateContent>
      </w:r>
    </w:p>
    <w:p w14:paraId="54F54506" w14:textId="77777777" w:rsidR="00DA2C02" w:rsidRDefault="00DA2C02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DE1A3B4" w14:textId="60848DEB" w:rsidR="00DA2C02" w:rsidRDefault="00DA2C02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NB : Les réponses formulées relèvent de la seule responsabilité d</w:t>
      </w:r>
      <w:r w:rsidR="00695632">
        <w:rPr>
          <w:rFonts w:ascii="Helvetica" w:hAnsi="Helvetica" w:cs="Helvetica"/>
          <w:color w:val="000000"/>
          <w:sz w:val="20"/>
          <w:szCs w:val="20"/>
        </w:rPr>
        <w:t>e l’adhérent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14:paraId="45BC095F" w14:textId="77777777" w:rsidR="00DA2C02" w:rsidRDefault="00DA2C02" w:rsidP="00DA2C02">
      <w:pPr>
        <w:autoSpaceDE w:val="0"/>
        <w:autoSpaceDN w:val="0"/>
        <w:adjustRightInd w:val="0"/>
        <w:rPr>
          <w:rFonts w:ascii="SymbolMT" w:hAnsi="SymbolMT" w:cs="SymbolMT"/>
          <w:color w:val="000000"/>
        </w:rPr>
      </w:pPr>
    </w:p>
    <w:p w14:paraId="6452208E" w14:textId="444FD570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Helvetica-Bold" w:hAnsi="Helvetica-Bold" w:cs="Helvetica-Bold"/>
          <w:b/>
          <w:bCs/>
          <w:color w:val="000000"/>
        </w:rPr>
        <w:t>Notifications :</w:t>
      </w:r>
    </w:p>
    <w:p w14:paraId="3DB7E491" w14:textId="77777777" w:rsidR="00DA2C02" w:rsidRDefault="00DA2C02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Si vous avez répondu « NON » à toutes les questions : </w:t>
      </w:r>
      <w:r>
        <w:rPr>
          <w:rFonts w:ascii="Helvetica" w:hAnsi="Helvetica" w:cs="Helvetica"/>
          <w:color w:val="000000"/>
        </w:rPr>
        <w:t>Pas de certificat médical à</w:t>
      </w:r>
    </w:p>
    <w:p w14:paraId="52C8679D" w14:textId="77777777" w:rsidR="00DA2C02" w:rsidRDefault="00DA2C02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fournir. Cependant, il faudra présenter une déclaration sur l’honneur à votre structure</w:t>
      </w:r>
    </w:p>
    <w:p w14:paraId="6D3BE32D" w14:textId="0DC6B41D" w:rsidR="00DA2C02" w:rsidRDefault="00DA2C02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mentionnant que vous n’avez aucune contre-indication à la pratique de la danse.</w:t>
      </w:r>
    </w:p>
    <w:p w14:paraId="1AF87E40" w14:textId="77777777" w:rsidR="00D17FB9" w:rsidRDefault="00D17FB9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2F6A3D2" w14:textId="676331E0" w:rsidR="00DA2C02" w:rsidRDefault="00DA2C02" w:rsidP="00DA2C02">
      <w:pPr>
        <w:autoSpaceDE w:val="0"/>
        <w:autoSpaceDN w:val="0"/>
        <w:adjustRightInd w:val="0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Les nouvelles Directives Européennes interdisent aux structures de danse de conserver</w:t>
      </w:r>
      <w:r w:rsidR="00D17FB9">
        <w:rPr>
          <w:rFonts w:ascii="Helvetica" w:hAnsi="Helvetica" w:cs="Helvetica"/>
          <w:color w:val="FF0000"/>
        </w:rPr>
        <w:t xml:space="preserve"> </w:t>
      </w:r>
      <w:r>
        <w:rPr>
          <w:rFonts w:ascii="Helvetica" w:hAnsi="Helvetica" w:cs="Helvetica"/>
          <w:color w:val="FF0000"/>
        </w:rPr>
        <w:t>cet auto-questionnaire (données médicales confidentielles).</w:t>
      </w:r>
    </w:p>
    <w:p w14:paraId="3AF785E8" w14:textId="77777777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Règlement (UE) 2016/679 du Parlement européen et du Conseil du 27 avril 2016 :</w:t>
      </w:r>
    </w:p>
    <w:p w14:paraId="44D8EE39" w14:textId="2E749011" w:rsidR="00DA2C02" w:rsidRDefault="00DA2C02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Article 9 - Traitement portant sur des catégories particulières de données à caractère personnel</w:t>
      </w:r>
    </w:p>
    <w:p w14:paraId="5137CB7C" w14:textId="77777777" w:rsidR="00DA2C02" w:rsidRDefault="00DA2C02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Le traitement des données à caractère personnel qui révèle l'origine raciale ou ethnique, les opinions</w:t>
      </w:r>
    </w:p>
    <w:p w14:paraId="6B12F5D3" w14:textId="6A688F76" w:rsidR="00DA2C02" w:rsidRDefault="00DA2C02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politiques, les convictions religieuses ou philosophiques ou l'appartenance syndicale, ainsi que le traitement</w:t>
      </w:r>
      <w:r w:rsidR="00D17FB9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des données génétiques, des données biométriques aux fins d'identifier une personne physique de manière</w:t>
      </w:r>
      <w:r w:rsidR="00D17FB9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unique, des données concernant la santé ou des données concernant la vie sexuelle ou l'orientation sexuelle</w:t>
      </w:r>
      <w:r w:rsidR="00D17FB9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d'une personne physique sont interdits.</w:t>
      </w:r>
    </w:p>
    <w:p w14:paraId="7019F262" w14:textId="77777777" w:rsidR="00D17FB9" w:rsidRDefault="00D17FB9" w:rsidP="00DA2C0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516D906B" w14:textId="48549661" w:rsidR="00DA2C02" w:rsidRDefault="00DA2C02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Si vous avez répondu « OUI » à une ou plusieurs questions : </w:t>
      </w:r>
      <w:r>
        <w:rPr>
          <w:rFonts w:ascii="Helvetica" w:hAnsi="Helvetica" w:cs="Helvetica"/>
          <w:color w:val="000000"/>
        </w:rPr>
        <w:t>Certificat médical à</w:t>
      </w:r>
    </w:p>
    <w:p w14:paraId="734A40F2" w14:textId="77777777" w:rsidR="00DA2C02" w:rsidRDefault="00DA2C02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fournir à la structure. Consultez votre médecin et présentez-lui ce questionnaire renseigné.</w:t>
      </w:r>
    </w:p>
    <w:p w14:paraId="54E3EFAF" w14:textId="0285E0B4" w:rsidR="00DA2C02" w:rsidRDefault="00DA2C02" w:rsidP="00DA2C0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Attention : en cas de doute sur les réponses à indiquer dans le tableau, l’intéressé est seul</w:t>
      </w:r>
      <w:r w:rsidR="00CE0F42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responsable de la (ou des) réponse(s) à donner ; en aucun cas </w:t>
      </w:r>
      <w:r w:rsidR="00CE0F42" w:rsidRPr="00CE0F42">
        <w:rPr>
          <w:rFonts w:ascii="Helvetica" w:hAnsi="Helvetica" w:cs="Helvetica"/>
          <w:b/>
          <w:bCs/>
          <w:color w:val="000000"/>
        </w:rPr>
        <w:t>M’Laure Danse</w:t>
      </w:r>
      <w:r>
        <w:rPr>
          <w:rFonts w:ascii="Helvetica" w:hAnsi="Helvetica" w:cs="Helvetica"/>
          <w:color w:val="000000"/>
        </w:rPr>
        <w:t xml:space="preserve"> ne peut décider ou</w:t>
      </w:r>
      <w:r w:rsidR="00CE0F42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conseiller sur une (ou des) questions et réponse(s) à fournir.</w:t>
      </w:r>
    </w:p>
    <w:p w14:paraId="433B4057" w14:textId="77777777" w:rsidR="00DA2C02" w:rsidRDefault="00DA2C02" w:rsidP="00DA2C02">
      <w:pPr>
        <w:rPr>
          <w:rFonts w:ascii="Helvetica" w:hAnsi="Helvetica" w:cs="Helvetica"/>
          <w:color w:val="000000"/>
        </w:rPr>
      </w:pPr>
    </w:p>
    <w:p w14:paraId="546D00DA" w14:textId="77777777" w:rsidR="0076598D" w:rsidRDefault="0076598D" w:rsidP="00DA2C02">
      <w:pPr>
        <w:rPr>
          <w:rFonts w:ascii="Helvetica" w:hAnsi="Helvetica" w:cs="Helvetica"/>
          <w:color w:val="000000"/>
        </w:rPr>
      </w:pPr>
    </w:p>
    <w:p w14:paraId="1768CC12" w14:textId="22AE03CC" w:rsidR="00E75146" w:rsidRDefault="00DA2C02" w:rsidP="00DA2C02">
      <w:pPr>
        <w:rPr>
          <w:rFonts w:ascii="Calibri" w:hAnsi="Calibri" w:cs="Calibri"/>
          <w:color w:val="000000"/>
        </w:rPr>
      </w:pPr>
      <w:r>
        <w:rPr>
          <w:rFonts w:ascii="Helvetica" w:hAnsi="Helvetica" w:cs="Helvetica"/>
          <w:color w:val="000000"/>
        </w:rPr>
        <w:t xml:space="preserve">Fait le : </w:t>
      </w:r>
      <w:r w:rsidR="00D74B42">
        <w:rPr>
          <w:rFonts w:ascii="Helvetica" w:hAnsi="Helvetica" w:cs="Helvetica"/>
          <w:color w:val="000000"/>
        </w:rPr>
        <w:tab/>
      </w:r>
      <w:r w:rsidR="00D74B42">
        <w:rPr>
          <w:rFonts w:ascii="Helvetica" w:hAnsi="Helvetica" w:cs="Helvetica"/>
          <w:color w:val="000000"/>
        </w:rPr>
        <w:tab/>
      </w:r>
      <w:r w:rsidR="00D74B42">
        <w:rPr>
          <w:rFonts w:ascii="Helvetica" w:hAnsi="Helvetica" w:cs="Helvetica"/>
          <w:color w:val="000000"/>
        </w:rPr>
        <w:tab/>
      </w:r>
      <w:r w:rsidR="00D74B42">
        <w:rPr>
          <w:rFonts w:ascii="Helvetica" w:hAnsi="Helvetica" w:cs="Helvetica"/>
          <w:color w:val="000000"/>
        </w:rPr>
        <w:tab/>
      </w:r>
      <w:r w:rsidR="00D74B42">
        <w:rPr>
          <w:rFonts w:ascii="Helvetica" w:hAnsi="Helvetica" w:cs="Helvetica"/>
          <w:color w:val="000000"/>
        </w:rPr>
        <w:tab/>
      </w:r>
      <w:r w:rsidR="00D74B42">
        <w:rPr>
          <w:rFonts w:ascii="Helvetica" w:hAnsi="Helvetica" w:cs="Helvetica"/>
          <w:color w:val="000000"/>
        </w:rPr>
        <w:tab/>
      </w:r>
      <w:r>
        <w:rPr>
          <w:rFonts w:ascii="Calibri" w:hAnsi="Calibri" w:cs="Calibri"/>
          <w:color w:val="000000"/>
        </w:rPr>
        <w:t>à :</w:t>
      </w:r>
    </w:p>
    <w:p w14:paraId="7277A07E" w14:textId="7254FA68" w:rsidR="0076598D" w:rsidRDefault="0076598D" w:rsidP="00DA2C02"/>
    <w:p w14:paraId="41175E18" w14:textId="082531C5" w:rsidR="0076598D" w:rsidRDefault="0076598D" w:rsidP="00DA2C02">
      <w:r>
        <w:t>Signature</w:t>
      </w:r>
    </w:p>
    <w:sectPr w:rsidR="007659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EB25" w14:textId="77777777" w:rsidR="00750006" w:rsidRDefault="00750006">
      <w:r>
        <w:separator/>
      </w:r>
    </w:p>
  </w:endnote>
  <w:endnote w:type="continuationSeparator" w:id="0">
    <w:p w14:paraId="29E08D8F" w14:textId="77777777" w:rsidR="00750006" w:rsidRDefault="0075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A448" w14:textId="77777777" w:rsidR="00750006" w:rsidRDefault="00750006">
      <w:r>
        <w:separator/>
      </w:r>
    </w:p>
  </w:footnote>
  <w:footnote w:type="continuationSeparator" w:id="0">
    <w:p w14:paraId="5E314098" w14:textId="77777777" w:rsidR="00750006" w:rsidRDefault="0075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EE84" w14:textId="3F40CF67" w:rsidR="00AC3128" w:rsidRDefault="00AC3128" w:rsidP="009A41EB">
    <w:pPr>
      <w:pStyle w:val="En-tte"/>
      <w:jc w:val="center"/>
      <w:rPr>
        <w:b/>
      </w:rPr>
    </w:pPr>
    <w:r w:rsidRPr="009A41EB">
      <w:rPr>
        <w:b/>
      </w:rPr>
      <w:t>ASSOCIATION M’L</w:t>
    </w:r>
    <w:r>
      <w:rPr>
        <w:b/>
      </w:rPr>
      <w:t>Aure</w:t>
    </w:r>
    <w:r w:rsidRPr="009A41EB">
      <w:rPr>
        <w:b/>
      </w:rPr>
      <w:t xml:space="preserve"> DANSE</w:t>
    </w:r>
  </w:p>
  <w:p w14:paraId="34616DA6" w14:textId="5CECA13D" w:rsidR="00CE0F42" w:rsidRDefault="00CE0F42" w:rsidP="009A41EB">
    <w:pPr>
      <w:pStyle w:val="En-tte"/>
      <w:jc w:val="center"/>
      <w:rPr>
        <w:b/>
      </w:rPr>
    </w:pPr>
    <w:r>
      <w:rPr>
        <w:b/>
      </w:rPr>
      <w:t>www.m-lauredanse.fr</w:t>
    </w:r>
  </w:p>
  <w:p w14:paraId="18C938D7" w14:textId="77777777" w:rsidR="00A733BB" w:rsidRDefault="00A733BB" w:rsidP="009A41EB">
    <w:pPr>
      <w:pStyle w:val="En-tte"/>
      <w:jc w:val="center"/>
      <w:rPr>
        <w:b/>
      </w:rPr>
    </w:pPr>
    <w:r>
      <w:rPr>
        <w:b/>
      </w:rPr>
      <w:t>Maison de la Ville des Loisirs</w:t>
    </w:r>
  </w:p>
  <w:p w14:paraId="7A963F62" w14:textId="77777777" w:rsidR="00A733BB" w:rsidRDefault="00A733BB" w:rsidP="009A41EB">
    <w:pPr>
      <w:pStyle w:val="En-tte"/>
      <w:jc w:val="center"/>
      <w:rPr>
        <w:b/>
      </w:rPr>
    </w:pPr>
    <w:r>
      <w:rPr>
        <w:b/>
      </w:rPr>
      <w:t>60300 SENLIS</w:t>
    </w:r>
  </w:p>
  <w:p w14:paraId="710A840A" w14:textId="77777777" w:rsidR="00AC3128" w:rsidRDefault="00AC3128" w:rsidP="009A41EB">
    <w:pPr>
      <w:pStyle w:val="En-tte"/>
      <w:jc w:val="center"/>
      <w:rPr>
        <w:b/>
        <w:sz w:val="18"/>
      </w:rPr>
    </w:pPr>
    <w:r w:rsidRPr="00194923">
      <w:rPr>
        <w:b/>
        <w:sz w:val="18"/>
      </w:rPr>
      <w:t>SIRET : 509 667 259 000 14</w:t>
    </w:r>
  </w:p>
  <w:p w14:paraId="3B787423" w14:textId="77777777" w:rsidR="00A733BB" w:rsidRPr="00194923" w:rsidRDefault="00A733BB" w:rsidP="009A41EB">
    <w:pPr>
      <w:pStyle w:val="En-tte"/>
      <w:jc w:val="center"/>
      <w:rPr>
        <w:b/>
        <w:sz w:val="18"/>
      </w:rPr>
    </w:pPr>
    <w:r>
      <w:rPr>
        <w:b/>
        <w:sz w:val="18"/>
      </w:rPr>
      <w:t>Contact : Melle PORTELLI Marie Laure (06 63 03 90 30)</w:t>
    </w:r>
  </w:p>
  <w:p w14:paraId="170C29F9" w14:textId="77777777" w:rsidR="00AC3128" w:rsidRDefault="005A0F4C">
    <w:pPr>
      <w:pStyle w:val="En-tte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D5A817" wp14:editId="1A9E3D1F">
              <wp:simplePos x="0" y="0"/>
              <wp:positionH relativeFrom="column">
                <wp:posOffset>-457200</wp:posOffset>
              </wp:positionH>
              <wp:positionV relativeFrom="paragraph">
                <wp:posOffset>267335</wp:posOffset>
              </wp:positionV>
              <wp:extent cx="6743700" cy="0"/>
              <wp:effectExtent l="9525" t="10160" r="9525" b="889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AA156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1.05pt" to="4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EB"/>
    <w:rsid w:val="00030E46"/>
    <w:rsid w:val="0006172E"/>
    <w:rsid w:val="00067CD5"/>
    <w:rsid w:val="000A2921"/>
    <w:rsid w:val="000C1141"/>
    <w:rsid w:val="00124590"/>
    <w:rsid w:val="00194923"/>
    <w:rsid w:val="00211469"/>
    <w:rsid w:val="00241749"/>
    <w:rsid w:val="00284B6E"/>
    <w:rsid w:val="002A2610"/>
    <w:rsid w:val="002B2F3F"/>
    <w:rsid w:val="002E367E"/>
    <w:rsid w:val="002F6FEA"/>
    <w:rsid w:val="00334540"/>
    <w:rsid w:val="003F40CE"/>
    <w:rsid w:val="003F55FB"/>
    <w:rsid w:val="0044786C"/>
    <w:rsid w:val="00506369"/>
    <w:rsid w:val="00511E88"/>
    <w:rsid w:val="00523362"/>
    <w:rsid w:val="00554491"/>
    <w:rsid w:val="00561454"/>
    <w:rsid w:val="005A0F4C"/>
    <w:rsid w:val="005B4000"/>
    <w:rsid w:val="005B7E0E"/>
    <w:rsid w:val="00614F72"/>
    <w:rsid w:val="00621A7B"/>
    <w:rsid w:val="00695632"/>
    <w:rsid w:val="006A747F"/>
    <w:rsid w:val="007130FD"/>
    <w:rsid w:val="0073248B"/>
    <w:rsid w:val="00750006"/>
    <w:rsid w:val="00757D82"/>
    <w:rsid w:val="0076598D"/>
    <w:rsid w:val="007749CB"/>
    <w:rsid w:val="00777DCD"/>
    <w:rsid w:val="007809F1"/>
    <w:rsid w:val="007E7F31"/>
    <w:rsid w:val="008F0C9D"/>
    <w:rsid w:val="00914068"/>
    <w:rsid w:val="0096699E"/>
    <w:rsid w:val="009853A1"/>
    <w:rsid w:val="009A41EB"/>
    <w:rsid w:val="00A009BD"/>
    <w:rsid w:val="00A017E5"/>
    <w:rsid w:val="00A069B2"/>
    <w:rsid w:val="00A733BB"/>
    <w:rsid w:val="00AC3128"/>
    <w:rsid w:val="00AE3A26"/>
    <w:rsid w:val="00B62E85"/>
    <w:rsid w:val="00B708BA"/>
    <w:rsid w:val="00BC13D0"/>
    <w:rsid w:val="00C30A82"/>
    <w:rsid w:val="00C66F4E"/>
    <w:rsid w:val="00C82C65"/>
    <w:rsid w:val="00CC3753"/>
    <w:rsid w:val="00CE0F42"/>
    <w:rsid w:val="00CF3A08"/>
    <w:rsid w:val="00D17FB9"/>
    <w:rsid w:val="00D527B9"/>
    <w:rsid w:val="00D74B42"/>
    <w:rsid w:val="00DA2C02"/>
    <w:rsid w:val="00E4020B"/>
    <w:rsid w:val="00E40405"/>
    <w:rsid w:val="00E57A2E"/>
    <w:rsid w:val="00E65DF1"/>
    <w:rsid w:val="00E71EDC"/>
    <w:rsid w:val="00E75146"/>
    <w:rsid w:val="00E86B08"/>
    <w:rsid w:val="00EA3DC9"/>
    <w:rsid w:val="00EE709E"/>
    <w:rsid w:val="00F70336"/>
    <w:rsid w:val="00F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42BCF"/>
  <w15:docId w15:val="{D51C4CFE-E281-4A4E-91E8-E8761D8E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A41E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A41E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5B7E0E"/>
    <w:pPr>
      <w:spacing w:before="100" w:beforeAutospacing="1" w:after="100" w:afterAutospacing="1"/>
    </w:pPr>
    <w:rPr>
      <w:rFonts w:eastAsiaTheme="minorHAnsi"/>
    </w:rPr>
  </w:style>
  <w:style w:type="paragraph" w:styleId="Textedebulles">
    <w:name w:val="Balloon Text"/>
    <w:basedOn w:val="Normal"/>
    <w:link w:val="TextedebullesCar"/>
    <w:rsid w:val="000A292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A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NYCO sa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okempff</dc:creator>
  <cp:lastModifiedBy>Olivier KEMPFF</cp:lastModifiedBy>
  <cp:revision>3</cp:revision>
  <cp:lastPrinted>2018-01-15T16:55:00Z</cp:lastPrinted>
  <dcterms:created xsi:type="dcterms:W3CDTF">2022-09-07T21:08:00Z</dcterms:created>
  <dcterms:modified xsi:type="dcterms:W3CDTF">2022-09-08T05:11:00Z</dcterms:modified>
</cp:coreProperties>
</file>